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6BE5" w14:textId="77777777" w:rsidR="00821724" w:rsidRDefault="00821724" w:rsidP="00821724">
      <w:r>
        <w:t>Derived from the APTA PTA Caucus Policy and Procedure Manual (December 2019 version)</w:t>
      </w:r>
    </w:p>
    <w:p w14:paraId="3F4EEFE1" w14:textId="77777777" w:rsidR="00821724" w:rsidRDefault="00821724" w:rsidP="00821724">
      <w:r>
        <w:t>Duties and Responsibilities of PTA Caucus Representatives:</w:t>
      </w:r>
    </w:p>
    <w:p w14:paraId="525573B6" w14:textId="77777777" w:rsidR="00821724" w:rsidRDefault="00821724" w:rsidP="00821724">
      <w:pPr>
        <w:pStyle w:val="ListParagraph"/>
        <w:numPr>
          <w:ilvl w:val="0"/>
          <w:numId w:val="1"/>
        </w:numPr>
      </w:pPr>
      <w:r>
        <w:t>Propose business items to PTA Caucus chief delegate.</w:t>
      </w:r>
    </w:p>
    <w:p w14:paraId="3344F951" w14:textId="77777777" w:rsidR="00821724" w:rsidRDefault="00821724" w:rsidP="00821724">
      <w:pPr>
        <w:pStyle w:val="ListParagraph"/>
        <w:numPr>
          <w:ilvl w:val="0"/>
          <w:numId w:val="1"/>
        </w:numPr>
      </w:pPr>
      <w:r>
        <w:t>Participate in scheduled conference calls.</w:t>
      </w:r>
    </w:p>
    <w:p w14:paraId="781D56FD" w14:textId="77777777" w:rsidR="00821724" w:rsidRDefault="00821724" w:rsidP="00821724">
      <w:pPr>
        <w:pStyle w:val="ListParagraph"/>
        <w:numPr>
          <w:ilvl w:val="0"/>
          <w:numId w:val="1"/>
        </w:numPr>
      </w:pPr>
      <w:r>
        <w:t>Participate in committees, task forces, and work groups, if appointed.</w:t>
      </w:r>
    </w:p>
    <w:p w14:paraId="189F1B74" w14:textId="77777777" w:rsidR="00821724" w:rsidRDefault="00821724" w:rsidP="00821724">
      <w:pPr>
        <w:pStyle w:val="ListParagraph"/>
        <w:numPr>
          <w:ilvl w:val="0"/>
          <w:numId w:val="1"/>
        </w:numPr>
      </w:pPr>
      <w:r>
        <w:t>Participate throughout the year in in all chapter delegation functions.</w:t>
      </w:r>
    </w:p>
    <w:p w14:paraId="2AECE837" w14:textId="77777777" w:rsidR="00821724" w:rsidRDefault="00821724" w:rsidP="00821724">
      <w:pPr>
        <w:pStyle w:val="ListParagraph"/>
        <w:numPr>
          <w:ilvl w:val="0"/>
          <w:numId w:val="1"/>
        </w:numPr>
      </w:pPr>
      <w:r>
        <w:t>Communicate with chapter chief delegate concerning issues raised in meetings with colleagues, including PTA Special Interest Group (SIG) and regional caucuses.</w:t>
      </w:r>
    </w:p>
    <w:p w14:paraId="5D954CDC" w14:textId="77777777" w:rsidR="00821724" w:rsidRDefault="00821724" w:rsidP="00821724">
      <w:pPr>
        <w:pStyle w:val="ListParagraph"/>
        <w:numPr>
          <w:ilvl w:val="0"/>
          <w:numId w:val="1"/>
        </w:numPr>
      </w:pPr>
      <w:r>
        <w:t>Attend APTA’s House of Delegates, candidate interviews, and related meetings and events.</w:t>
      </w:r>
    </w:p>
    <w:p w14:paraId="43B28DAE" w14:textId="77777777" w:rsidR="00821724" w:rsidRDefault="00821724" w:rsidP="00821724">
      <w:pPr>
        <w:pStyle w:val="ListParagraph"/>
        <w:numPr>
          <w:ilvl w:val="0"/>
          <w:numId w:val="1"/>
        </w:numPr>
      </w:pPr>
      <w:r>
        <w:t>Attend PTA Town Hall Meeting at Combined Sections Meeting (CSM), if possible.</w:t>
      </w:r>
    </w:p>
    <w:p w14:paraId="33F22C6C" w14:textId="77777777" w:rsidR="00821724" w:rsidRDefault="00821724" w:rsidP="00821724">
      <w:pPr>
        <w:pStyle w:val="ListParagraph"/>
        <w:numPr>
          <w:ilvl w:val="0"/>
          <w:numId w:val="1"/>
        </w:numPr>
      </w:pPr>
      <w:r>
        <w:t>Support chapter and section Physical Therapist Assistant SIGS.</w:t>
      </w:r>
    </w:p>
    <w:p w14:paraId="6C9EE766" w14:textId="77777777" w:rsidR="00821724" w:rsidRDefault="00821724" w:rsidP="00821724">
      <w:pPr>
        <w:pStyle w:val="ListParagraph"/>
        <w:numPr>
          <w:ilvl w:val="0"/>
          <w:numId w:val="1"/>
        </w:numPr>
      </w:pPr>
      <w:r>
        <w:t>Report business and actions of the PTA Caucus to components, chapter delegates, and PTA members.</w:t>
      </w:r>
    </w:p>
    <w:p w14:paraId="27202ECA" w14:textId="77777777" w:rsidR="00821724" w:rsidRDefault="00821724" w:rsidP="00821724">
      <w:pPr>
        <w:pStyle w:val="ListParagraph"/>
        <w:numPr>
          <w:ilvl w:val="0"/>
          <w:numId w:val="1"/>
        </w:numPr>
      </w:pPr>
      <w:r>
        <w:t>Participate in succession planning, including mentoring other PTAs to serve in leadership roles.</w:t>
      </w:r>
    </w:p>
    <w:p w14:paraId="18AFC33E" w14:textId="77777777" w:rsidR="00821724" w:rsidRDefault="00821724" w:rsidP="00821724">
      <w:pPr>
        <w:pStyle w:val="ListParagraph"/>
        <w:numPr>
          <w:ilvl w:val="0"/>
          <w:numId w:val="1"/>
        </w:numPr>
      </w:pPr>
      <w:r>
        <w:t>Demonstrate willingness to serve as a PTA Caucus new representative mentor as requested by the chief delegate and/or APTA staff.</w:t>
      </w:r>
    </w:p>
    <w:p w14:paraId="29E1DC6B" w14:textId="77777777" w:rsidR="00821724" w:rsidRDefault="00821724" w:rsidP="00821724">
      <w:pPr>
        <w:pStyle w:val="ListParagraph"/>
        <w:numPr>
          <w:ilvl w:val="0"/>
          <w:numId w:val="1"/>
        </w:numPr>
      </w:pPr>
      <w:r>
        <w:t>Report changes in PTA chapter leadership (PTA Caucus representative, PTA Caucus alternate representative, and PTA Special Interest Group Chair) to APTA staff.</w:t>
      </w:r>
    </w:p>
    <w:p w14:paraId="58D1C5DE" w14:textId="77777777" w:rsidR="00821724" w:rsidRDefault="00821724" w:rsidP="00821724">
      <w:pPr>
        <w:pStyle w:val="ListParagraph"/>
        <w:numPr>
          <w:ilvl w:val="0"/>
          <w:numId w:val="1"/>
        </w:numPr>
      </w:pPr>
      <w:r>
        <w:t>Other duties as determined by the PTA Caucus.</w:t>
      </w:r>
    </w:p>
    <w:p w14:paraId="02A0BD0E" w14:textId="77777777" w:rsidR="00821724" w:rsidRDefault="00821724" w:rsidP="00821724">
      <w:r>
        <w:t>Duties and Responsibilities of PTA Caucus Alternate Representatives:</w:t>
      </w:r>
    </w:p>
    <w:p w14:paraId="6B8168AC" w14:textId="77777777" w:rsidR="00821724" w:rsidRDefault="00821724" w:rsidP="00821724">
      <w:pPr>
        <w:pStyle w:val="ListParagraph"/>
        <w:numPr>
          <w:ilvl w:val="0"/>
          <w:numId w:val="2"/>
        </w:numPr>
      </w:pPr>
      <w:r>
        <w:t>Participate in chapter activities including business meetings and conference calls.</w:t>
      </w:r>
    </w:p>
    <w:p w14:paraId="5E997D3B" w14:textId="77777777" w:rsidR="00821724" w:rsidRDefault="00821724" w:rsidP="00821724">
      <w:pPr>
        <w:pStyle w:val="ListParagraph"/>
        <w:numPr>
          <w:ilvl w:val="0"/>
          <w:numId w:val="2"/>
        </w:numPr>
      </w:pPr>
      <w:r>
        <w:t>Communicate with the chapter PTA representative and the chapter delegates.</w:t>
      </w:r>
    </w:p>
    <w:p w14:paraId="41661CD2" w14:textId="77777777" w:rsidR="00821724" w:rsidRDefault="00821724" w:rsidP="00821724">
      <w:pPr>
        <w:pStyle w:val="ListParagraph"/>
        <w:numPr>
          <w:ilvl w:val="0"/>
          <w:numId w:val="2"/>
        </w:numPr>
      </w:pPr>
      <w:r>
        <w:t>Participate in chapter PTA SIG.</w:t>
      </w:r>
    </w:p>
    <w:p w14:paraId="056C7CB5" w14:textId="77777777" w:rsidR="00821724" w:rsidRDefault="00821724" w:rsidP="00821724">
      <w:pPr>
        <w:pStyle w:val="ListParagraph"/>
        <w:numPr>
          <w:ilvl w:val="0"/>
          <w:numId w:val="2"/>
        </w:numPr>
      </w:pPr>
      <w:r>
        <w:t>Participate in scheduled PTA Caucus conference calls when appropriate.</w:t>
      </w:r>
    </w:p>
    <w:p w14:paraId="2DF8EC1E" w14:textId="77777777" w:rsidR="00821724" w:rsidRDefault="00821724" w:rsidP="00821724">
      <w:pPr>
        <w:pStyle w:val="ListParagraph"/>
        <w:numPr>
          <w:ilvl w:val="0"/>
          <w:numId w:val="2"/>
        </w:numPr>
      </w:pPr>
      <w:r>
        <w:t>Participate in a PTA Caucus regional group.</w:t>
      </w:r>
    </w:p>
    <w:p w14:paraId="418715DD" w14:textId="77777777" w:rsidR="00821724" w:rsidRDefault="00821724" w:rsidP="00821724">
      <w:pPr>
        <w:pStyle w:val="ListParagraph"/>
        <w:numPr>
          <w:ilvl w:val="0"/>
          <w:numId w:val="2"/>
        </w:numPr>
      </w:pPr>
      <w:r>
        <w:t>Attend PTA Caucus meetings, HOD and related activities, if possible.</w:t>
      </w:r>
    </w:p>
    <w:p w14:paraId="765E8664" w14:textId="77777777" w:rsidR="00821724" w:rsidRDefault="00821724" w:rsidP="00821724">
      <w:pPr>
        <w:pStyle w:val="ListParagraph"/>
        <w:numPr>
          <w:ilvl w:val="0"/>
          <w:numId w:val="2"/>
        </w:numPr>
      </w:pPr>
      <w:r>
        <w:t>Attend PTA Town Hall meetings at CSM, if possible.</w:t>
      </w:r>
    </w:p>
    <w:p w14:paraId="235692A1" w14:textId="77777777" w:rsidR="00821724" w:rsidRDefault="00821724" w:rsidP="00821724">
      <w:pPr>
        <w:pStyle w:val="ListParagraph"/>
        <w:numPr>
          <w:ilvl w:val="0"/>
          <w:numId w:val="2"/>
        </w:numPr>
      </w:pPr>
      <w:r>
        <w:t>Participate in succession planning, including mentoring other PTAs to serve in leadership roles.</w:t>
      </w:r>
    </w:p>
    <w:p w14:paraId="4B43FE55" w14:textId="77777777" w:rsidR="00B87AF5" w:rsidRDefault="00821724" w:rsidP="00821724">
      <w:pPr>
        <w:pStyle w:val="ListParagraph"/>
        <w:numPr>
          <w:ilvl w:val="0"/>
          <w:numId w:val="2"/>
        </w:numPr>
      </w:pPr>
      <w:r>
        <w:t>Be prepared to assume the role of the PTA Caucus representative.</w:t>
      </w:r>
    </w:p>
    <w:sectPr w:rsidR="00B87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A5740"/>
    <w:multiLevelType w:val="hybridMultilevel"/>
    <w:tmpl w:val="FDCAB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53DC7"/>
    <w:multiLevelType w:val="hybridMultilevel"/>
    <w:tmpl w:val="B6508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24"/>
    <w:rsid w:val="00402EE8"/>
    <w:rsid w:val="00821724"/>
    <w:rsid w:val="00A40226"/>
    <w:rsid w:val="00B8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8DF94"/>
  <w15:chartTrackingRefBased/>
  <w15:docId w15:val="{0841B5F2-11AF-4288-B3D0-07E00FBF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KCTCS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Stephanie A (Madisonville)</dc:creator>
  <cp:keywords/>
  <dc:description/>
  <cp:lastModifiedBy>Andrea O’Leary</cp:lastModifiedBy>
  <cp:revision>2</cp:revision>
  <dcterms:created xsi:type="dcterms:W3CDTF">2021-10-12T19:26:00Z</dcterms:created>
  <dcterms:modified xsi:type="dcterms:W3CDTF">2021-10-12T19:26:00Z</dcterms:modified>
</cp:coreProperties>
</file>